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4BC4" w14:textId="77777777" w:rsidR="005D615F" w:rsidRPr="00CE236E" w:rsidRDefault="00C93616">
      <w:pPr>
        <w:rPr>
          <w:b/>
          <w:sz w:val="28"/>
        </w:rPr>
      </w:pPr>
      <w:r w:rsidRPr="00CE236E">
        <w:rPr>
          <w:b/>
          <w:sz w:val="28"/>
        </w:rPr>
        <w:t>Barriers to Equality – Project</w:t>
      </w:r>
    </w:p>
    <w:p w14:paraId="2E03701D" w14:textId="77777777" w:rsidR="00C93616" w:rsidRDefault="00C93616"/>
    <w:p w14:paraId="54F0D9D5" w14:textId="20935EC7" w:rsidR="00C93616" w:rsidRDefault="00C93616">
      <w:r>
        <w:t xml:space="preserve">Please choose one of the following topics to </w:t>
      </w:r>
      <w:r w:rsidR="00CE236E">
        <w:t xml:space="preserve">research and </w:t>
      </w:r>
      <w:r w:rsidR="00DD5D18">
        <w:t xml:space="preserve">report on (or </w:t>
      </w:r>
      <w:r w:rsidR="005275FC">
        <w:t xml:space="preserve">another charter-based topic of </w:t>
      </w:r>
      <w:r w:rsidR="00DD5D18">
        <w:t>your choice)</w:t>
      </w:r>
      <w:r>
        <w:t xml:space="preserve"> </w:t>
      </w:r>
    </w:p>
    <w:p w14:paraId="36E19D4A" w14:textId="77777777" w:rsidR="00C93616" w:rsidRDefault="00C93616" w:rsidP="00C93616">
      <w:pPr>
        <w:pStyle w:val="ListParagraph"/>
        <w:numPr>
          <w:ilvl w:val="0"/>
          <w:numId w:val="3"/>
        </w:numPr>
      </w:pPr>
      <w:r>
        <w:t>Gender</w:t>
      </w:r>
    </w:p>
    <w:p w14:paraId="085C02B8" w14:textId="77777777" w:rsidR="00C93616" w:rsidRDefault="00C93616" w:rsidP="00C93616">
      <w:pPr>
        <w:pStyle w:val="ListParagraph"/>
        <w:numPr>
          <w:ilvl w:val="0"/>
          <w:numId w:val="3"/>
        </w:numPr>
      </w:pPr>
      <w:r>
        <w:t>Sexuality</w:t>
      </w:r>
    </w:p>
    <w:p w14:paraId="4CE0F05C" w14:textId="77777777" w:rsidR="00C93616" w:rsidRDefault="00C93616" w:rsidP="00C93616">
      <w:pPr>
        <w:pStyle w:val="ListParagraph"/>
        <w:numPr>
          <w:ilvl w:val="0"/>
          <w:numId w:val="3"/>
        </w:numPr>
      </w:pPr>
      <w:r>
        <w:t>Immigration</w:t>
      </w:r>
    </w:p>
    <w:p w14:paraId="790DCD92" w14:textId="10CF120E" w:rsidR="00571191" w:rsidRDefault="00571191" w:rsidP="00C93616">
      <w:pPr>
        <w:pStyle w:val="ListParagraph"/>
        <w:numPr>
          <w:ilvl w:val="0"/>
          <w:numId w:val="3"/>
        </w:numPr>
      </w:pPr>
      <w:r>
        <w:t>Ability</w:t>
      </w:r>
    </w:p>
    <w:p w14:paraId="6C71D701" w14:textId="77777777" w:rsidR="00C93616" w:rsidRDefault="00C93616"/>
    <w:p w14:paraId="2C7A5E6B" w14:textId="3E28122A" w:rsidR="00CE236E" w:rsidRDefault="00CE236E">
      <w:r>
        <w:t xml:space="preserve">You may work solo or with a partner. </w:t>
      </w:r>
      <w:r w:rsidR="00C93616">
        <w:t xml:space="preserve">Your job is to create a multimedia presentation that will teach your peers about the topic. </w:t>
      </w:r>
      <w:r>
        <w:t>You can choose a platform of your choice for the presentation- we will</w:t>
      </w:r>
      <w:r w:rsidR="00962656">
        <w:t xml:space="preserve"> also</w:t>
      </w:r>
      <w:r>
        <w:t xml:space="preserve"> put them on our website</w:t>
      </w:r>
      <w:r w:rsidR="00962656">
        <w:t>.</w:t>
      </w:r>
      <w:r>
        <w:t xml:space="preserve"> </w:t>
      </w:r>
    </w:p>
    <w:p w14:paraId="233BE4D6" w14:textId="77777777" w:rsidR="00CE236E" w:rsidRDefault="00CE236E"/>
    <w:p w14:paraId="66523C8B" w14:textId="6D8505C9" w:rsidR="00C93616" w:rsidRDefault="00C93616">
      <w:r>
        <w:t>Please include the following criteria:</w:t>
      </w:r>
    </w:p>
    <w:p w14:paraId="7BE99202" w14:textId="77777777" w:rsidR="00C93616" w:rsidRDefault="00C93616"/>
    <w:p w14:paraId="4A935E0C" w14:textId="39E5B948" w:rsidR="00C93616" w:rsidRDefault="005275FC" w:rsidP="00C93616">
      <w:pPr>
        <w:pStyle w:val="ListParagraph"/>
        <w:numPr>
          <w:ilvl w:val="0"/>
          <w:numId w:val="4"/>
        </w:numPr>
      </w:pPr>
      <w:r>
        <w:t>Historical and Legal Background</w:t>
      </w:r>
    </w:p>
    <w:p w14:paraId="1C42633C" w14:textId="0B0B3F05" w:rsidR="005275FC" w:rsidRDefault="005275FC" w:rsidP="005275FC">
      <w:pPr>
        <w:pStyle w:val="ListParagraph"/>
        <w:numPr>
          <w:ilvl w:val="1"/>
          <w:numId w:val="4"/>
        </w:numPr>
      </w:pPr>
      <w:r>
        <w:t>Culturally and historically relevant facts</w:t>
      </w:r>
    </w:p>
    <w:p w14:paraId="3D01D9BF" w14:textId="37766BFE" w:rsidR="005275FC" w:rsidRDefault="005275FC" w:rsidP="005275FC">
      <w:pPr>
        <w:pStyle w:val="ListParagraph"/>
        <w:numPr>
          <w:ilvl w:val="1"/>
          <w:numId w:val="4"/>
        </w:numPr>
      </w:pPr>
      <w:r>
        <w:t xml:space="preserve">Past laws that are </w:t>
      </w:r>
      <w:r w:rsidR="005958B2">
        <w:t>important</w:t>
      </w:r>
    </w:p>
    <w:p w14:paraId="497D52FF" w14:textId="76CD7991" w:rsidR="005275FC" w:rsidRDefault="005275FC" w:rsidP="005275FC">
      <w:pPr>
        <w:pStyle w:val="ListParagraph"/>
        <w:numPr>
          <w:ilvl w:val="1"/>
          <w:numId w:val="4"/>
        </w:numPr>
      </w:pPr>
      <w:r>
        <w:t>Charter of Rights and Freedoms- what section does this topic fit with?</w:t>
      </w:r>
    </w:p>
    <w:p w14:paraId="128BCE00" w14:textId="77777777" w:rsidR="00C93616" w:rsidRDefault="00C93616" w:rsidP="00C93616">
      <w:pPr>
        <w:pStyle w:val="ListParagraph"/>
        <w:numPr>
          <w:ilvl w:val="0"/>
          <w:numId w:val="4"/>
        </w:numPr>
      </w:pPr>
      <w:r>
        <w:t>Identify key barriers to equality for the topic</w:t>
      </w:r>
    </w:p>
    <w:p w14:paraId="43BDBA25" w14:textId="4E4C3E7F" w:rsidR="005275FC" w:rsidRDefault="005275FC" w:rsidP="005275FC">
      <w:pPr>
        <w:pStyle w:val="ListParagraph"/>
        <w:numPr>
          <w:ilvl w:val="1"/>
          <w:numId w:val="4"/>
        </w:numPr>
      </w:pPr>
      <w:r>
        <w:t>Although this topic is protec</w:t>
      </w:r>
      <w:r w:rsidR="005958B2">
        <w:t>ted by the charter,</w:t>
      </w:r>
      <w:r>
        <w:t xml:space="preserve"> how come it’</w:t>
      </w:r>
      <w:r w:rsidR="005958B2">
        <w:t>s not happening in</w:t>
      </w:r>
      <w:r>
        <w:t xml:space="preserve"> practice? </w:t>
      </w:r>
      <w:bookmarkStart w:id="0" w:name="_GoBack"/>
      <w:bookmarkEnd w:id="0"/>
    </w:p>
    <w:p w14:paraId="5F647DA1" w14:textId="6B2BA7C1" w:rsidR="00DD5D18" w:rsidRDefault="00C93616" w:rsidP="00C93616">
      <w:pPr>
        <w:pStyle w:val="ListParagraph"/>
        <w:numPr>
          <w:ilvl w:val="0"/>
          <w:numId w:val="4"/>
        </w:numPr>
      </w:pPr>
      <w:r>
        <w:t xml:space="preserve">Include a </w:t>
      </w:r>
      <w:r w:rsidR="009C2946">
        <w:t xml:space="preserve">historical ‘game changer’ </w:t>
      </w:r>
      <w:r w:rsidR="00DD5D18">
        <w:t xml:space="preserve">precedent-setting </w:t>
      </w:r>
      <w:r w:rsidR="009A0262">
        <w:t xml:space="preserve">landmark </w:t>
      </w:r>
      <w:r w:rsidR="009C2946">
        <w:t>charter</w:t>
      </w:r>
      <w:r>
        <w:t xml:space="preserve"> case</w:t>
      </w:r>
    </w:p>
    <w:p w14:paraId="79D2FB2C" w14:textId="77777777" w:rsidR="00DD5D18" w:rsidRDefault="00DD5D18" w:rsidP="00DD5D18">
      <w:pPr>
        <w:pStyle w:val="ListParagraph"/>
        <w:numPr>
          <w:ilvl w:val="1"/>
          <w:numId w:val="4"/>
        </w:numPr>
      </w:pPr>
      <w:r>
        <w:t>Explain the situation</w:t>
      </w:r>
    </w:p>
    <w:p w14:paraId="6C725EF9" w14:textId="77777777" w:rsidR="00DD5D18" w:rsidRDefault="00DD5D18" w:rsidP="00DD5D18">
      <w:pPr>
        <w:pStyle w:val="ListParagraph"/>
        <w:numPr>
          <w:ilvl w:val="1"/>
          <w:numId w:val="4"/>
        </w:numPr>
      </w:pPr>
      <w:r>
        <w:t>Explain what the court decided</w:t>
      </w:r>
    </w:p>
    <w:p w14:paraId="4B00754B" w14:textId="7F825B1E" w:rsidR="00C93616" w:rsidRDefault="00DD5D18" w:rsidP="00DD5D18">
      <w:pPr>
        <w:pStyle w:val="ListParagraph"/>
        <w:numPr>
          <w:ilvl w:val="1"/>
          <w:numId w:val="4"/>
        </w:numPr>
      </w:pPr>
      <w:r>
        <w:t xml:space="preserve">Comment on the impact of the </w:t>
      </w:r>
      <w:r w:rsidR="005275FC">
        <w:t xml:space="preserve">court’s </w:t>
      </w:r>
      <w:r>
        <w:t>decision</w:t>
      </w:r>
      <w:r w:rsidR="00C93616">
        <w:t xml:space="preserve"> </w:t>
      </w:r>
    </w:p>
    <w:p w14:paraId="46EE94FE" w14:textId="2BC9C514" w:rsidR="005275FC" w:rsidRDefault="00CE236E" w:rsidP="005275FC">
      <w:pPr>
        <w:pStyle w:val="ListParagraph"/>
        <w:numPr>
          <w:ilvl w:val="0"/>
          <w:numId w:val="4"/>
        </w:numPr>
      </w:pPr>
      <w:r>
        <w:t>An accurate and correctly formatted bibliography (APA style please)</w:t>
      </w:r>
      <w:r w:rsidR="00EA19FF">
        <w:t xml:space="preserve"> and in-text citations</w:t>
      </w:r>
    </w:p>
    <w:p w14:paraId="222D4BED" w14:textId="13DC26FA" w:rsidR="009C2946" w:rsidRDefault="00962656" w:rsidP="00CE236E">
      <w:pPr>
        <w:pStyle w:val="ListParagraph"/>
        <w:numPr>
          <w:ilvl w:val="0"/>
          <w:numId w:val="4"/>
        </w:numPr>
      </w:pPr>
      <w:r>
        <w:t>Engaging multimedia presentation</w:t>
      </w:r>
    </w:p>
    <w:p w14:paraId="3EC67DEB" w14:textId="77777777" w:rsidR="009C2946" w:rsidRDefault="009C2946" w:rsidP="00CE236E"/>
    <w:p w14:paraId="26EFA6A6" w14:textId="400EFECD" w:rsidR="00CE236E" w:rsidRDefault="00CE236E" w:rsidP="00CE236E">
      <w:r>
        <w:t xml:space="preserve">You are welcome to use your textbook and you will also need to use other sources to supplement your research. </w:t>
      </w:r>
      <w:r w:rsidR="00362799">
        <w:t xml:space="preserve">We will have access to the library if needed. </w:t>
      </w:r>
    </w:p>
    <w:p w14:paraId="65EEF64E" w14:textId="77777777" w:rsidR="00824504" w:rsidRDefault="00824504" w:rsidP="00CE236E"/>
    <w:p w14:paraId="1B6BF717" w14:textId="77777777" w:rsidR="00824504" w:rsidRDefault="00824504" w:rsidP="00CE236E"/>
    <w:p w14:paraId="17F2DE49" w14:textId="1EE2260D" w:rsidR="00824504" w:rsidRDefault="00824504" w:rsidP="00CE236E">
      <w:r>
        <w:t>Here are a few suggestions</w:t>
      </w:r>
      <w:r w:rsidR="006D2456">
        <w:t xml:space="preserve"> to help find cases</w:t>
      </w:r>
      <w:r>
        <w:t>:</w:t>
      </w:r>
    </w:p>
    <w:p w14:paraId="227F533A" w14:textId="4B1AF517" w:rsidR="005269A7" w:rsidRDefault="005269A7" w:rsidP="005269A7">
      <w:pPr>
        <w:pStyle w:val="ListParagraph"/>
        <w:numPr>
          <w:ilvl w:val="0"/>
          <w:numId w:val="5"/>
        </w:numPr>
      </w:pPr>
      <w:r>
        <w:fldChar w:fldCharType="begin"/>
      </w:r>
      <w:r>
        <w:instrText xml:space="preserve"> HYPERLINK "</w:instrText>
      </w:r>
      <w:r w:rsidRPr="00AD2B78">
        <w:instrText>http://ojen.ca/wp-content/uploads/2016/11/Cases-That-Have-Changed-Society.pdf</w:instrText>
      </w:r>
      <w:r>
        <w:instrText xml:space="preserve">" </w:instrText>
      </w:r>
      <w:r>
        <w:fldChar w:fldCharType="separate"/>
      </w:r>
      <w:r w:rsidRPr="00063FBA">
        <w:rPr>
          <w:rStyle w:val="Hyperlink"/>
        </w:rPr>
        <w:t>http://ojen.ca/wp-content/uploads/2016/11/Cases-That-Have-Changed-Society.pdf</w:t>
      </w:r>
      <w:r>
        <w:fldChar w:fldCharType="end"/>
      </w:r>
      <w:r>
        <w:t xml:space="preserve"> </w:t>
      </w:r>
    </w:p>
    <w:p w14:paraId="361544D5" w14:textId="297E7BAB" w:rsidR="00824504" w:rsidRDefault="00824504" w:rsidP="00824504">
      <w:pPr>
        <w:pStyle w:val="ListParagraph"/>
        <w:numPr>
          <w:ilvl w:val="0"/>
          <w:numId w:val="5"/>
        </w:numPr>
      </w:pPr>
      <w:hyperlink r:id="rId7" w:history="1">
        <w:r w:rsidRPr="00063FBA">
          <w:rPr>
            <w:rStyle w:val="Hyperlink"/>
          </w:rPr>
          <w:t>http://www.chartercases.com</w:t>
        </w:r>
      </w:hyperlink>
      <w:r>
        <w:t xml:space="preserve"> </w:t>
      </w:r>
    </w:p>
    <w:p w14:paraId="1CF8CA91" w14:textId="54FE1EA7" w:rsidR="00824504" w:rsidRDefault="00FF3E84" w:rsidP="00824504">
      <w:pPr>
        <w:pStyle w:val="ListParagraph"/>
        <w:numPr>
          <w:ilvl w:val="0"/>
          <w:numId w:val="5"/>
        </w:numPr>
      </w:pPr>
      <w:hyperlink r:id="rId8" w:history="1">
        <w:r w:rsidRPr="00063FBA">
          <w:rPr>
            <w:rStyle w:val="Hyperlink"/>
          </w:rPr>
          <w:t>https://www.canada.ca/en/services/culture/canadian-identity-society/human-rights/community-group.html</w:t>
        </w:r>
      </w:hyperlink>
      <w:r>
        <w:t xml:space="preserve"> </w:t>
      </w:r>
    </w:p>
    <w:p w14:paraId="7C2146AB" w14:textId="2F7D69D4" w:rsidR="005269A7" w:rsidRDefault="005269A7" w:rsidP="00824504">
      <w:pPr>
        <w:pStyle w:val="ListParagraph"/>
        <w:numPr>
          <w:ilvl w:val="0"/>
          <w:numId w:val="5"/>
        </w:numPr>
      </w:pPr>
      <w:hyperlink r:id="rId9" w:history="1">
        <w:r w:rsidRPr="00063FBA">
          <w:rPr>
            <w:rStyle w:val="Hyperlink"/>
          </w:rPr>
          <w:t>https://lop.parl.ca/About/Library/VirtualLibrary/ResearchPublicationsCurrent-e.asp</w:t>
        </w:r>
      </w:hyperlink>
      <w:r>
        <w:t xml:space="preserve"> </w:t>
      </w:r>
    </w:p>
    <w:p w14:paraId="339ED019" w14:textId="77777777" w:rsidR="00EF0647" w:rsidRDefault="00EF0647" w:rsidP="00EF0647"/>
    <w:p w14:paraId="338688D2" w14:textId="27036458" w:rsidR="00EF0647" w:rsidRDefault="00EF0647" w:rsidP="00EF0647">
      <w:r>
        <w:t>Here’</w:t>
      </w:r>
      <w:r w:rsidR="004A5E36">
        <w:t xml:space="preserve">s two </w:t>
      </w:r>
      <w:r>
        <w:t>link</w:t>
      </w:r>
      <w:r w:rsidR="004A5E36">
        <w:t>s</w:t>
      </w:r>
      <w:r>
        <w:t xml:space="preserve"> for APA citation and reference</w:t>
      </w:r>
      <w:r w:rsidR="004A5E36">
        <w:t>s:</w:t>
      </w:r>
    </w:p>
    <w:p w14:paraId="4EFA95C4" w14:textId="19289773" w:rsidR="004A5E36" w:rsidRDefault="004A5E36" w:rsidP="00EF0647">
      <w:pPr>
        <w:pStyle w:val="ListParagraph"/>
        <w:numPr>
          <w:ilvl w:val="0"/>
          <w:numId w:val="6"/>
        </w:numPr>
      </w:pPr>
      <w:hyperlink r:id="rId10" w:history="1">
        <w:r w:rsidRPr="00063FBA">
          <w:rPr>
            <w:rStyle w:val="Hyperlink"/>
          </w:rPr>
          <w:t>https://www.bcit.ca/files/library/pdf/bcit-apastyle.pdf</w:t>
        </w:r>
      </w:hyperlink>
      <w:r>
        <w:t xml:space="preserve"> </w:t>
      </w:r>
    </w:p>
    <w:p w14:paraId="04FF3A5F" w14:textId="2012B375" w:rsidR="004A5E36" w:rsidRDefault="00EF0647" w:rsidP="004A5E36">
      <w:pPr>
        <w:pStyle w:val="ListParagraph"/>
        <w:numPr>
          <w:ilvl w:val="0"/>
          <w:numId w:val="6"/>
        </w:numPr>
      </w:pPr>
      <w:hyperlink r:id="rId11" w:history="1">
        <w:r w:rsidRPr="00063FBA">
          <w:rPr>
            <w:rStyle w:val="Hyperlink"/>
          </w:rPr>
          <w:t>http://www.mtroyal.ca/library/files/citation/apa.pdf</w:t>
        </w:r>
      </w:hyperlink>
      <w:r>
        <w:t xml:space="preserve"> </w:t>
      </w:r>
    </w:p>
    <w:sectPr w:rsidR="004A5E36" w:rsidSect="00A4267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47225" w14:textId="77777777" w:rsidR="0094698E" w:rsidRDefault="0094698E" w:rsidP="000B16DC">
      <w:r>
        <w:separator/>
      </w:r>
    </w:p>
  </w:endnote>
  <w:endnote w:type="continuationSeparator" w:id="0">
    <w:p w14:paraId="6BE926C4" w14:textId="77777777" w:rsidR="0094698E" w:rsidRDefault="0094698E" w:rsidP="000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25D3" w14:textId="77777777" w:rsidR="0094698E" w:rsidRDefault="0094698E" w:rsidP="000B16DC">
      <w:r>
        <w:separator/>
      </w:r>
    </w:p>
  </w:footnote>
  <w:footnote w:type="continuationSeparator" w:id="0">
    <w:p w14:paraId="33F7DE23" w14:textId="77777777" w:rsidR="0094698E" w:rsidRDefault="0094698E" w:rsidP="000B16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2668" w14:textId="72C74D0B" w:rsidR="000B16DC" w:rsidRDefault="000B16DC">
    <w:pPr>
      <w:pStyle w:val="Header"/>
    </w:pPr>
    <w:r>
      <w:t>Law 12- PCSS</w:t>
    </w:r>
    <w:r>
      <w:tab/>
    </w:r>
    <w:r>
      <w:tab/>
      <w:t>George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83"/>
    <w:multiLevelType w:val="hybridMultilevel"/>
    <w:tmpl w:val="163E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456"/>
    <w:multiLevelType w:val="hybridMultilevel"/>
    <w:tmpl w:val="5582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6C94"/>
    <w:multiLevelType w:val="hybridMultilevel"/>
    <w:tmpl w:val="56C0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FC2"/>
    <w:multiLevelType w:val="hybridMultilevel"/>
    <w:tmpl w:val="246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747"/>
    <w:multiLevelType w:val="hybridMultilevel"/>
    <w:tmpl w:val="B11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E4EB6"/>
    <w:multiLevelType w:val="hybridMultilevel"/>
    <w:tmpl w:val="AECE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6"/>
    <w:rsid w:val="000400DF"/>
    <w:rsid w:val="000B16DC"/>
    <w:rsid w:val="00264A96"/>
    <w:rsid w:val="00362799"/>
    <w:rsid w:val="003C62E6"/>
    <w:rsid w:val="004A5E36"/>
    <w:rsid w:val="005269A7"/>
    <w:rsid w:val="005275FC"/>
    <w:rsid w:val="00571191"/>
    <w:rsid w:val="005958B2"/>
    <w:rsid w:val="005B7E18"/>
    <w:rsid w:val="005D615F"/>
    <w:rsid w:val="006D2456"/>
    <w:rsid w:val="0072353B"/>
    <w:rsid w:val="00824504"/>
    <w:rsid w:val="0094698E"/>
    <w:rsid w:val="00962656"/>
    <w:rsid w:val="009A0262"/>
    <w:rsid w:val="009C2946"/>
    <w:rsid w:val="00A42677"/>
    <w:rsid w:val="00AD2B78"/>
    <w:rsid w:val="00B2341D"/>
    <w:rsid w:val="00B919FC"/>
    <w:rsid w:val="00C93616"/>
    <w:rsid w:val="00CE236E"/>
    <w:rsid w:val="00D273C1"/>
    <w:rsid w:val="00DD5D18"/>
    <w:rsid w:val="00EA19FF"/>
    <w:rsid w:val="00EF0647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AC3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DC"/>
  </w:style>
  <w:style w:type="paragraph" w:styleId="Footer">
    <w:name w:val="footer"/>
    <w:basedOn w:val="Normal"/>
    <w:link w:val="FooterChar"/>
    <w:uiPriority w:val="99"/>
    <w:unhideWhenUsed/>
    <w:rsid w:val="000B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DC"/>
  </w:style>
  <w:style w:type="character" w:styleId="Hyperlink">
    <w:name w:val="Hyperlink"/>
    <w:basedOn w:val="DefaultParagraphFont"/>
    <w:uiPriority w:val="99"/>
    <w:unhideWhenUsed/>
    <w:rsid w:val="008245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troyal.ca/library/files/citation/apa.pdf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artercases.com" TargetMode="External"/><Relationship Id="rId8" Type="http://schemas.openxmlformats.org/officeDocument/2006/relationships/hyperlink" Target="https://www.canada.ca/en/services/culture/canadian-identity-society/human-rights/community-group.html" TargetMode="External"/><Relationship Id="rId9" Type="http://schemas.openxmlformats.org/officeDocument/2006/relationships/hyperlink" Target="https://lop.parl.ca/About/Library/VirtualLibrary/ResearchPublicationsCurrent-e.asp" TargetMode="External"/><Relationship Id="rId10" Type="http://schemas.openxmlformats.org/officeDocument/2006/relationships/hyperlink" Target="https://www.bcit.ca/files/library/pdf/bcit-apasty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2018-02-18T21:41:00Z</dcterms:created>
  <dcterms:modified xsi:type="dcterms:W3CDTF">2018-02-20T01:15:00Z</dcterms:modified>
</cp:coreProperties>
</file>