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FCEE6" w14:textId="77777777" w:rsidR="001473BE" w:rsidRDefault="001473BE" w:rsidP="001473BE">
      <w:r>
        <w:t xml:space="preserve">We have been talking about addictions and substance abuse. I would like you to find out some more information about a substance of your choice. When you are done your </w:t>
      </w:r>
      <w:r>
        <w:t>research,</w:t>
      </w:r>
      <w:r>
        <w:t xml:space="preserve"> you are going to teach the class about this drug in any way that you like (5 min</w:t>
      </w:r>
      <w:r>
        <w:t xml:space="preserve"> presentation max). </w:t>
      </w:r>
      <w:r>
        <w:t xml:space="preserve">You may work with a partner, or on your own. </w:t>
      </w:r>
    </w:p>
    <w:p w14:paraId="478115A3" w14:textId="77777777" w:rsidR="001473BE" w:rsidRDefault="001473BE" w:rsidP="001473BE"/>
    <w:p w14:paraId="3E27DE04" w14:textId="77777777" w:rsidR="001473BE" w:rsidRDefault="001473BE" w:rsidP="001473BE">
      <w:pPr>
        <w:sectPr w:rsidR="001473BE" w:rsidSect="001473BE">
          <w:headerReference w:type="default" r:id="rId7"/>
          <w:pgSz w:w="15840" w:h="12240" w:orient="landscape"/>
          <w:pgMar w:top="1440" w:right="1440" w:bottom="1440" w:left="1440" w:header="708" w:footer="708" w:gutter="0"/>
          <w:cols w:space="708"/>
          <w:docGrid w:linePitch="360"/>
        </w:sectPr>
      </w:pPr>
      <w:r w:rsidRPr="001473BE">
        <w:rPr>
          <w:b/>
        </w:rPr>
        <w:t>1. Choose a drug that you are interested in finding out more about from the list below.</w:t>
      </w:r>
      <w:r>
        <w:t xml:space="preserve"> If you choose a drug that is not on the list, please be sure that you can find enough VALID and RELIABLE informat</w:t>
      </w:r>
      <w:r>
        <w:t>ion to complete your research.</w:t>
      </w:r>
    </w:p>
    <w:p w14:paraId="1A7D0417" w14:textId="77777777" w:rsidR="001473BE" w:rsidRDefault="001473BE" w:rsidP="001473BE">
      <w:r>
        <w:lastRenderedPageBreak/>
        <w:t>•</w:t>
      </w:r>
      <w:r>
        <w:tab/>
        <w:t>Alcohol</w:t>
      </w:r>
    </w:p>
    <w:p w14:paraId="4912A884" w14:textId="77777777" w:rsidR="001473BE" w:rsidRDefault="001473BE" w:rsidP="001473BE">
      <w:r>
        <w:t>•</w:t>
      </w:r>
      <w:r>
        <w:tab/>
        <w:t>Tobacco</w:t>
      </w:r>
    </w:p>
    <w:p w14:paraId="6BD7B8B3" w14:textId="77777777" w:rsidR="001473BE" w:rsidRDefault="001473BE" w:rsidP="001473BE">
      <w:r>
        <w:t>•</w:t>
      </w:r>
      <w:r>
        <w:tab/>
        <w:t>Caffeine</w:t>
      </w:r>
    </w:p>
    <w:p w14:paraId="4DD5A8AE" w14:textId="77777777" w:rsidR="001473BE" w:rsidRDefault="001473BE" w:rsidP="001473BE">
      <w:r>
        <w:t>•</w:t>
      </w:r>
      <w:r>
        <w:tab/>
        <w:t>Marijuana</w:t>
      </w:r>
    </w:p>
    <w:p w14:paraId="18B50C95" w14:textId="77777777" w:rsidR="001473BE" w:rsidRDefault="001473BE" w:rsidP="001473BE">
      <w:r>
        <w:t>•</w:t>
      </w:r>
      <w:r>
        <w:tab/>
        <w:t>Cocaine</w:t>
      </w:r>
    </w:p>
    <w:p w14:paraId="74B05CC9" w14:textId="77777777" w:rsidR="001473BE" w:rsidRDefault="001473BE" w:rsidP="001473BE">
      <w:r>
        <w:t>•</w:t>
      </w:r>
      <w:r>
        <w:tab/>
        <w:t xml:space="preserve">Ecstasy </w:t>
      </w:r>
    </w:p>
    <w:p w14:paraId="2CE46EC0" w14:textId="77777777" w:rsidR="001473BE" w:rsidRDefault="001473BE" w:rsidP="001473BE">
      <w:r>
        <w:t>•</w:t>
      </w:r>
      <w:r>
        <w:tab/>
        <w:t>Psilocybin Mushrooms</w:t>
      </w:r>
    </w:p>
    <w:p w14:paraId="52798C99" w14:textId="77777777" w:rsidR="001473BE" w:rsidRDefault="001473BE" w:rsidP="001473BE">
      <w:r>
        <w:t>•</w:t>
      </w:r>
      <w:r>
        <w:tab/>
      </w:r>
      <w:proofErr w:type="spellStart"/>
      <w:r>
        <w:t>Rohpynol</w:t>
      </w:r>
      <w:proofErr w:type="spellEnd"/>
    </w:p>
    <w:p w14:paraId="1C13A30D" w14:textId="77777777" w:rsidR="001473BE" w:rsidRDefault="001473BE" w:rsidP="001473BE">
      <w:r>
        <w:lastRenderedPageBreak/>
        <w:t>•</w:t>
      </w:r>
      <w:r>
        <w:tab/>
        <w:t>Heroin</w:t>
      </w:r>
    </w:p>
    <w:p w14:paraId="3862D88E" w14:textId="77777777" w:rsidR="001473BE" w:rsidRDefault="001473BE" w:rsidP="001473BE">
      <w:r>
        <w:t>•</w:t>
      </w:r>
      <w:r>
        <w:tab/>
        <w:t>Steroids</w:t>
      </w:r>
    </w:p>
    <w:p w14:paraId="431A8738" w14:textId="77777777" w:rsidR="001473BE" w:rsidRDefault="001473BE" w:rsidP="001473BE">
      <w:r>
        <w:t>•</w:t>
      </w:r>
      <w:r>
        <w:tab/>
        <w:t>PCP (Angel Dust)</w:t>
      </w:r>
    </w:p>
    <w:p w14:paraId="6BC23BB1" w14:textId="77777777" w:rsidR="001473BE" w:rsidRDefault="001473BE" w:rsidP="001473BE">
      <w:r>
        <w:t>•</w:t>
      </w:r>
      <w:r>
        <w:tab/>
        <w:t>Crystal Methamphetamine</w:t>
      </w:r>
    </w:p>
    <w:p w14:paraId="1578F907" w14:textId="77777777" w:rsidR="001473BE" w:rsidRDefault="001473BE" w:rsidP="001473BE">
      <w:r>
        <w:t>•</w:t>
      </w:r>
      <w:r>
        <w:tab/>
        <w:t>LSD</w:t>
      </w:r>
    </w:p>
    <w:p w14:paraId="5CF6419B" w14:textId="77777777" w:rsidR="001473BE" w:rsidRDefault="001473BE" w:rsidP="001473BE">
      <w:r>
        <w:t>•</w:t>
      </w:r>
      <w:r>
        <w:tab/>
        <w:t>Barbiturates</w:t>
      </w:r>
    </w:p>
    <w:p w14:paraId="6E3FBCC2" w14:textId="77777777" w:rsidR="001473BE" w:rsidRDefault="001473BE" w:rsidP="001473BE">
      <w:r>
        <w:t>•</w:t>
      </w:r>
      <w:r>
        <w:tab/>
        <w:t>Inhalants</w:t>
      </w:r>
    </w:p>
    <w:p w14:paraId="1E395C6F" w14:textId="77777777" w:rsidR="001473BE" w:rsidRDefault="001473BE" w:rsidP="001473BE">
      <w:r>
        <w:t>•</w:t>
      </w:r>
      <w:r>
        <w:tab/>
        <w:t>Fentanyl</w:t>
      </w:r>
    </w:p>
    <w:p w14:paraId="199BCED7" w14:textId="77777777" w:rsidR="001473BE" w:rsidRDefault="001473BE">
      <w:pPr>
        <w:sectPr w:rsidR="001473BE" w:rsidSect="001473BE">
          <w:type w:val="continuous"/>
          <w:pgSz w:w="15840" w:h="12240" w:orient="landscape"/>
          <w:pgMar w:top="1440" w:right="1440" w:bottom="1440" w:left="1440" w:header="708" w:footer="708" w:gutter="0"/>
          <w:cols w:num="2" w:space="708"/>
          <w:docGrid w:linePitch="360"/>
        </w:sectPr>
      </w:pPr>
    </w:p>
    <w:p w14:paraId="095AD0A5" w14:textId="77777777" w:rsidR="00CA2511" w:rsidRDefault="00B70D92"/>
    <w:p w14:paraId="7C0308CE" w14:textId="77777777" w:rsidR="001473BE" w:rsidRDefault="001473BE" w:rsidP="001473BE">
      <w:r w:rsidRPr="001370D4">
        <w:t>2. </w:t>
      </w:r>
      <w:r>
        <w:rPr>
          <w:b/>
        </w:rPr>
        <w:t xml:space="preserve">Evaluate two of your websites using the CRAAP model. </w:t>
      </w:r>
      <w:r>
        <w:t xml:space="preserve">Please hand in your CRAAP worksheets at the time of your presentation. You are welcome to use other sources. All sources must be listed on the source sheet and handed in at the time of your presentation.   </w:t>
      </w:r>
    </w:p>
    <w:p w14:paraId="1B75AFE3" w14:textId="77777777" w:rsidR="001473BE" w:rsidRDefault="001473BE" w:rsidP="001473BE"/>
    <w:p w14:paraId="0CE9646B" w14:textId="77777777" w:rsidR="001473BE" w:rsidRPr="001473BE" w:rsidRDefault="001473BE" w:rsidP="001473BE">
      <w:pPr>
        <w:rPr>
          <w:b/>
        </w:rPr>
      </w:pPr>
      <w:r>
        <w:t xml:space="preserve">3. </w:t>
      </w:r>
      <w:r w:rsidRPr="00AD32F3">
        <w:rPr>
          <w:b/>
        </w:rPr>
        <w:t xml:space="preserve">Please </w:t>
      </w:r>
      <w:r>
        <w:rPr>
          <w:b/>
        </w:rPr>
        <w:t>include the following:</w:t>
      </w:r>
    </w:p>
    <w:p w14:paraId="70BE2540" w14:textId="77777777" w:rsidR="001473BE" w:rsidRDefault="001473BE" w:rsidP="001473BE">
      <w:pPr>
        <w:numPr>
          <w:ilvl w:val="1"/>
          <w:numId w:val="1"/>
        </w:numPr>
        <w:contextualSpacing/>
        <w:rPr>
          <w:rFonts w:ascii="Times" w:eastAsia="ＭＳ 明朝" w:hAnsi="Times" w:cs="Times"/>
          <w:kern w:val="1"/>
          <w:lang w:val="en-CA"/>
        </w:rPr>
        <w:sectPr w:rsidR="001473BE" w:rsidSect="001473BE">
          <w:type w:val="continuous"/>
          <w:pgSz w:w="15840" w:h="12240" w:orient="landscape"/>
          <w:pgMar w:top="1440" w:right="1440" w:bottom="1440" w:left="1440" w:header="708" w:footer="708" w:gutter="0"/>
          <w:cols w:space="708"/>
          <w:docGrid w:linePitch="360"/>
        </w:sectPr>
      </w:pPr>
    </w:p>
    <w:p w14:paraId="49A7F3EC" w14:textId="77777777" w:rsidR="001473BE" w:rsidRPr="001473BE" w:rsidRDefault="001473BE" w:rsidP="001473BE">
      <w:pPr>
        <w:numPr>
          <w:ilvl w:val="1"/>
          <w:numId w:val="1"/>
        </w:numPr>
        <w:contextualSpacing/>
        <w:rPr>
          <w:rFonts w:ascii="Cambria" w:eastAsia="ＭＳ 明朝" w:hAnsi="Cambria" w:cs="Times New Roman"/>
          <w:lang w:val="en-CA"/>
        </w:rPr>
      </w:pPr>
      <w:r w:rsidRPr="001473BE">
        <w:rPr>
          <w:rFonts w:ascii="Times" w:eastAsia="ＭＳ 明朝" w:hAnsi="Times" w:cs="Times"/>
          <w:kern w:val="1"/>
          <w:lang w:val="en-CA"/>
        </w:rPr>
        <w:lastRenderedPageBreak/>
        <w:t>Introduction</w:t>
      </w:r>
    </w:p>
    <w:p w14:paraId="4B457F53"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Name of drug</w:t>
      </w:r>
    </w:p>
    <w:p w14:paraId="44325DC8" w14:textId="7B220839"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Cambria" w:eastAsia="ＭＳ 明朝" w:hAnsi="Cambria" w:cs="Times New Roman"/>
          <w:lang w:val="en-CA"/>
        </w:rPr>
        <w:t>Brief description</w:t>
      </w:r>
    </w:p>
    <w:p w14:paraId="5B449832"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Possible nicknames</w:t>
      </w:r>
    </w:p>
    <w:p w14:paraId="718FAE7F"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Pictures of substance</w:t>
      </w:r>
    </w:p>
    <w:p w14:paraId="30263367" w14:textId="77777777" w:rsidR="001473BE" w:rsidRPr="001473BE" w:rsidRDefault="001473BE" w:rsidP="001473BE">
      <w:pPr>
        <w:numPr>
          <w:ilvl w:val="1"/>
          <w:numId w:val="1"/>
        </w:numPr>
        <w:contextualSpacing/>
        <w:rPr>
          <w:rFonts w:ascii="Cambria" w:eastAsia="ＭＳ 明朝" w:hAnsi="Cambria" w:cs="Times New Roman"/>
          <w:lang w:val="en-CA"/>
        </w:rPr>
      </w:pPr>
      <w:r w:rsidRPr="001473BE">
        <w:rPr>
          <w:rFonts w:ascii="Times" w:eastAsia="ＭＳ 明朝" w:hAnsi="Times" w:cs="Times"/>
          <w:kern w:val="1"/>
          <w:lang w:val="en-CA"/>
        </w:rPr>
        <w:t xml:space="preserve">About the substance </w:t>
      </w:r>
    </w:p>
    <w:p w14:paraId="448EB43C"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Why people use it</w:t>
      </w:r>
    </w:p>
    <w:p w14:paraId="31A53604"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How people use it</w:t>
      </w:r>
    </w:p>
    <w:p w14:paraId="2C93B10E" w14:textId="1C24F053" w:rsidR="001473BE" w:rsidRPr="001473BE" w:rsidRDefault="001473BE" w:rsidP="00F63821">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Any legitimate uses?</w:t>
      </w:r>
    </w:p>
    <w:p w14:paraId="38FC3E94" w14:textId="77777777" w:rsidR="001473BE" w:rsidRPr="001473BE" w:rsidRDefault="001473BE" w:rsidP="001473BE">
      <w:pPr>
        <w:ind w:left="1440"/>
        <w:contextualSpacing/>
        <w:rPr>
          <w:rFonts w:ascii="Cambria" w:eastAsia="ＭＳ 明朝" w:hAnsi="Cambria" w:cs="Times New Roman"/>
          <w:lang w:val="en-CA"/>
        </w:rPr>
      </w:pPr>
    </w:p>
    <w:p w14:paraId="3FF97B19" w14:textId="77777777" w:rsidR="001473BE" w:rsidRPr="001473BE" w:rsidRDefault="001473BE" w:rsidP="001473BE">
      <w:pPr>
        <w:numPr>
          <w:ilvl w:val="1"/>
          <w:numId w:val="1"/>
        </w:numPr>
        <w:contextualSpacing/>
        <w:rPr>
          <w:rFonts w:ascii="Cambria" w:eastAsia="ＭＳ 明朝" w:hAnsi="Cambria" w:cs="Times New Roman"/>
          <w:lang w:val="en-CA"/>
        </w:rPr>
      </w:pPr>
      <w:r w:rsidRPr="001473BE">
        <w:rPr>
          <w:rFonts w:ascii="Times" w:eastAsia="ＭＳ 明朝" w:hAnsi="Times" w:cs="Times"/>
          <w:kern w:val="1"/>
          <w:lang w:val="en-CA"/>
        </w:rPr>
        <w:lastRenderedPageBreak/>
        <w:t>What the substance does to your body</w:t>
      </w:r>
    </w:p>
    <w:p w14:paraId="502458F3" w14:textId="77777777" w:rsidR="00F63821" w:rsidRPr="00F63821"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 xml:space="preserve">Short term impacts on the body </w:t>
      </w:r>
    </w:p>
    <w:p w14:paraId="60F444EC" w14:textId="1D752FFB" w:rsidR="001473BE" w:rsidRPr="001473BE" w:rsidRDefault="001473BE" w:rsidP="00F63821">
      <w:pPr>
        <w:ind w:left="2160"/>
        <w:contextualSpacing/>
        <w:rPr>
          <w:rFonts w:ascii="Cambria" w:eastAsia="ＭＳ 明朝" w:hAnsi="Cambria" w:cs="Times New Roman"/>
          <w:lang w:val="en-CA"/>
        </w:rPr>
      </w:pPr>
      <w:r w:rsidRPr="001473BE">
        <w:rPr>
          <w:rFonts w:ascii="Times" w:eastAsia="ＭＳ 明朝" w:hAnsi="Times" w:cs="Times"/>
          <w:kern w:val="1"/>
          <w:lang w:val="en-CA"/>
        </w:rPr>
        <w:t>(when ‘high’)</w:t>
      </w:r>
    </w:p>
    <w:p w14:paraId="1604FF95"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Long term health impacts</w:t>
      </w:r>
    </w:p>
    <w:p w14:paraId="58CDB58B" w14:textId="77777777" w:rsidR="001473BE" w:rsidRPr="001473BE" w:rsidRDefault="001473BE" w:rsidP="001473BE">
      <w:pPr>
        <w:numPr>
          <w:ilvl w:val="1"/>
          <w:numId w:val="1"/>
        </w:numPr>
        <w:contextualSpacing/>
        <w:rPr>
          <w:rFonts w:ascii="Cambria" w:eastAsia="ＭＳ 明朝" w:hAnsi="Cambria" w:cs="Times New Roman"/>
          <w:lang w:val="en-CA"/>
        </w:rPr>
      </w:pPr>
      <w:r w:rsidRPr="001473BE">
        <w:rPr>
          <w:rFonts w:ascii="Times" w:eastAsia="ＭＳ 明朝" w:hAnsi="Times" w:cs="Times"/>
          <w:kern w:val="1"/>
          <w:lang w:val="en-CA"/>
        </w:rPr>
        <w:t>Did you know</w:t>
      </w:r>
    </w:p>
    <w:p w14:paraId="66BA7B19"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 xml:space="preserve">Includes 3 </w:t>
      </w:r>
      <w:bookmarkStart w:id="0" w:name="_GoBack"/>
      <w:bookmarkEnd w:id="0"/>
      <w:r w:rsidRPr="001473BE">
        <w:rPr>
          <w:rFonts w:ascii="Times" w:eastAsia="ＭＳ 明朝" w:hAnsi="Times" w:cs="Times"/>
          <w:kern w:val="1"/>
          <w:lang w:val="en-CA"/>
        </w:rPr>
        <w:t>facts about the substance</w:t>
      </w:r>
    </w:p>
    <w:p w14:paraId="1B11539D" w14:textId="77777777" w:rsidR="001473BE" w:rsidRPr="001473BE" w:rsidRDefault="001473BE" w:rsidP="001473BE">
      <w:pPr>
        <w:numPr>
          <w:ilvl w:val="1"/>
          <w:numId w:val="1"/>
        </w:numPr>
        <w:contextualSpacing/>
        <w:rPr>
          <w:rFonts w:ascii="Cambria" w:eastAsia="ＭＳ 明朝" w:hAnsi="Cambria" w:cs="Times New Roman"/>
          <w:lang w:val="en-CA"/>
        </w:rPr>
      </w:pPr>
      <w:r w:rsidRPr="001473BE">
        <w:rPr>
          <w:rFonts w:ascii="Times" w:eastAsia="ＭＳ 明朝" w:hAnsi="Times" w:cs="Times"/>
          <w:kern w:val="1"/>
          <w:lang w:val="en-CA"/>
        </w:rPr>
        <w:t>References/ Citations</w:t>
      </w:r>
    </w:p>
    <w:p w14:paraId="02C1663C" w14:textId="77777777" w:rsidR="001473BE" w:rsidRPr="001473BE" w:rsidRDefault="001473BE" w:rsidP="001473BE">
      <w:pPr>
        <w:numPr>
          <w:ilvl w:val="2"/>
          <w:numId w:val="1"/>
        </w:numPr>
        <w:contextualSpacing/>
        <w:rPr>
          <w:rFonts w:ascii="Cambria" w:eastAsia="ＭＳ 明朝" w:hAnsi="Cambria" w:cs="Times New Roman"/>
          <w:lang w:val="en-CA"/>
        </w:rPr>
      </w:pPr>
      <w:r>
        <w:rPr>
          <w:rFonts w:ascii="Times" w:eastAsia="ＭＳ 明朝" w:hAnsi="Times" w:cs="Times"/>
          <w:kern w:val="1"/>
          <w:lang w:val="en-CA"/>
        </w:rPr>
        <w:t>CRAAP worksheets (x2)</w:t>
      </w:r>
    </w:p>
    <w:p w14:paraId="507BC81D" w14:textId="77777777" w:rsidR="001473BE" w:rsidRPr="001473BE" w:rsidRDefault="001473BE" w:rsidP="001473BE">
      <w:pPr>
        <w:numPr>
          <w:ilvl w:val="2"/>
          <w:numId w:val="1"/>
        </w:numPr>
        <w:contextualSpacing/>
        <w:rPr>
          <w:rFonts w:ascii="Cambria" w:eastAsia="ＭＳ 明朝" w:hAnsi="Cambria" w:cs="Times New Roman"/>
          <w:lang w:val="en-CA"/>
        </w:rPr>
        <w:sectPr w:rsidR="001473BE" w:rsidRPr="001473BE" w:rsidSect="00F63821">
          <w:type w:val="continuous"/>
          <w:pgSz w:w="15840" w:h="12240" w:orient="landscape"/>
          <w:pgMar w:top="1440" w:right="1440" w:bottom="1440" w:left="1440" w:header="708" w:footer="708" w:gutter="0"/>
          <w:cols w:num="2" w:space="140"/>
          <w:docGrid w:linePitch="360"/>
        </w:sectPr>
      </w:pPr>
      <w:r>
        <w:rPr>
          <w:rFonts w:ascii="Times" w:eastAsia="ＭＳ 明朝" w:hAnsi="Times" w:cs="Times"/>
          <w:kern w:val="1"/>
          <w:lang w:val="en-CA"/>
        </w:rPr>
        <w:t>Sources sheet</w:t>
      </w:r>
    </w:p>
    <w:p w14:paraId="37B8E2D8" w14:textId="77777777" w:rsidR="001473BE" w:rsidRDefault="001473BE"/>
    <w:sectPr w:rsidR="001473BE" w:rsidSect="001473BE">
      <w:type w:val="continuous"/>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6E84B" w14:textId="77777777" w:rsidR="00B70D92" w:rsidRDefault="00B70D92" w:rsidP="001473BE">
      <w:r>
        <w:separator/>
      </w:r>
    </w:p>
  </w:endnote>
  <w:endnote w:type="continuationSeparator" w:id="0">
    <w:p w14:paraId="530BA196" w14:textId="77777777" w:rsidR="00B70D92" w:rsidRDefault="00B70D92" w:rsidP="0014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FF053" w14:textId="77777777" w:rsidR="00B70D92" w:rsidRDefault="00B70D92" w:rsidP="001473BE">
      <w:r>
        <w:separator/>
      </w:r>
    </w:p>
  </w:footnote>
  <w:footnote w:type="continuationSeparator" w:id="0">
    <w:p w14:paraId="54C11A4F" w14:textId="77777777" w:rsidR="00B70D92" w:rsidRDefault="00B70D92" w:rsidP="001473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4739" w14:textId="16B9C28E" w:rsidR="001473BE" w:rsidRPr="001473BE" w:rsidRDefault="001473BE">
    <w:pPr>
      <w:pStyle w:val="Header"/>
      <w:rPr>
        <w:lang w:val="en-CA"/>
      </w:rPr>
    </w:pPr>
    <w:r>
      <w:rPr>
        <w:lang w:val="en-CA"/>
      </w:rPr>
      <w:t>PLANNING 10 – DRUG RESEARCH PRESENTATION</w:t>
    </w:r>
    <w:r>
      <w:rPr>
        <w:lang w:val="en-CA"/>
      </w:rPr>
      <w:tab/>
      <w:t xml:space="preserve"> Name(s): ____________________ Date: ______________</w:t>
    </w:r>
    <w:r>
      <w:rPr>
        <w:lang w:val="en-C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53D0F"/>
    <w:multiLevelType w:val="hybridMultilevel"/>
    <w:tmpl w:val="073E1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EA8835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BE"/>
    <w:rsid w:val="001473BE"/>
    <w:rsid w:val="003A3928"/>
    <w:rsid w:val="00893A1F"/>
    <w:rsid w:val="008D74D2"/>
    <w:rsid w:val="00B70D92"/>
    <w:rsid w:val="00D56A70"/>
    <w:rsid w:val="00F63821"/>
    <w:rsid w:val="00FC4A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8E4F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BE"/>
    <w:pPr>
      <w:ind w:left="720"/>
      <w:contextualSpacing/>
    </w:pPr>
  </w:style>
  <w:style w:type="paragraph" w:styleId="Header">
    <w:name w:val="header"/>
    <w:basedOn w:val="Normal"/>
    <w:link w:val="HeaderChar"/>
    <w:uiPriority w:val="99"/>
    <w:unhideWhenUsed/>
    <w:rsid w:val="001473BE"/>
    <w:pPr>
      <w:tabs>
        <w:tab w:val="center" w:pos="4680"/>
        <w:tab w:val="right" w:pos="9360"/>
      </w:tabs>
    </w:pPr>
  </w:style>
  <w:style w:type="character" w:customStyle="1" w:styleId="HeaderChar">
    <w:name w:val="Header Char"/>
    <w:basedOn w:val="DefaultParagraphFont"/>
    <w:link w:val="Header"/>
    <w:uiPriority w:val="99"/>
    <w:rsid w:val="001473BE"/>
  </w:style>
  <w:style w:type="paragraph" w:styleId="Footer">
    <w:name w:val="footer"/>
    <w:basedOn w:val="Normal"/>
    <w:link w:val="FooterChar"/>
    <w:uiPriority w:val="99"/>
    <w:unhideWhenUsed/>
    <w:rsid w:val="001473BE"/>
    <w:pPr>
      <w:tabs>
        <w:tab w:val="center" w:pos="4680"/>
        <w:tab w:val="right" w:pos="9360"/>
      </w:tabs>
    </w:pPr>
  </w:style>
  <w:style w:type="character" w:customStyle="1" w:styleId="FooterChar">
    <w:name w:val="Footer Char"/>
    <w:basedOn w:val="DefaultParagraphFont"/>
    <w:link w:val="Footer"/>
    <w:uiPriority w:val="99"/>
    <w:rsid w:val="0014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1229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2017-04-26T23:05:00Z</dcterms:created>
  <dcterms:modified xsi:type="dcterms:W3CDTF">2017-04-26T23:17:00Z</dcterms:modified>
</cp:coreProperties>
</file>